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EC1" w14:textId="313CA059" w:rsidR="004A2782" w:rsidRDefault="004A2782" w:rsidP="004A2782">
      <w:pPr>
        <w:jc w:val="center"/>
        <w:rPr>
          <w:rFonts w:ascii="Arial" w:hAnsi="Arial" w:cs="Arial"/>
          <w:b/>
          <w:color w:val="000000" w:themeColor="text1"/>
        </w:rPr>
      </w:pPr>
      <w:r w:rsidRPr="00CC47D2">
        <w:rPr>
          <w:rFonts w:ascii="Arial" w:hAnsi="Arial" w:cs="Arial"/>
          <w:b/>
          <w:color w:val="000000" w:themeColor="text1"/>
        </w:rPr>
        <w:t xml:space="preserve">Бриф на проведение </w:t>
      </w:r>
      <w:r w:rsidR="00CC47D2" w:rsidRPr="00CC47D2">
        <w:rPr>
          <w:rFonts w:ascii="Arial" w:hAnsi="Arial" w:cs="Arial"/>
          <w:b/>
          <w:color w:val="000000" w:themeColor="text1"/>
        </w:rPr>
        <w:t>рекламной кампании</w:t>
      </w:r>
    </w:p>
    <w:p w14:paraId="7DE05497" w14:textId="77777777" w:rsidR="00E96AE1" w:rsidRPr="00CC47D2" w:rsidRDefault="00E96AE1" w:rsidP="004A2782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6AE1" w:rsidRPr="00C02EA2" w14:paraId="31B88F1A" w14:textId="77777777" w:rsidTr="002C592D">
        <w:trPr>
          <w:trHeight w:val="523"/>
        </w:trPr>
        <w:tc>
          <w:tcPr>
            <w:tcW w:w="4672" w:type="dxa"/>
          </w:tcPr>
          <w:p w14:paraId="217DA057" w14:textId="2EF75B36" w:rsidR="00E96AE1" w:rsidRDefault="00E96AE1" w:rsidP="00E96AE1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Агентство</w:t>
            </w:r>
          </w:p>
        </w:tc>
        <w:tc>
          <w:tcPr>
            <w:tcW w:w="4673" w:type="dxa"/>
          </w:tcPr>
          <w:p w14:paraId="6272E4CE" w14:textId="77777777" w:rsidR="00E96AE1" w:rsidRPr="00CC47D2" w:rsidRDefault="00E96AE1" w:rsidP="00E96AE1">
            <w:pPr>
              <w:rPr>
                <w:rFonts w:ascii="Arial" w:hAnsi="Arial" w:cs="Arial"/>
                <w:bCs/>
                <w:iCs/>
                <w:color w:val="B2A1C7" w:themeColor="accent4" w:themeTint="99"/>
                <w:sz w:val="18"/>
                <w:szCs w:val="18"/>
              </w:rPr>
            </w:pPr>
            <w:r w:rsidRPr="00CC47D2">
              <w:rPr>
                <w:rFonts w:ascii="Arial" w:hAnsi="Arial" w:cs="Arial"/>
                <w:bCs/>
                <w:iCs/>
                <w:color w:val="B2A1C7" w:themeColor="accent4" w:themeTint="99"/>
                <w:sz w:val="18"/>
                <w:szCs w:val="18"/>
              </w:rPr>
              <w:t xml:space="preserve">Название </w:t>
            </w:r>
            <w:r>
              <w:rPr>
                <w:rFonts w:ascii="Arial" w:hAnsi="Arial" w:cs="Arial"/>
                <w:bCs/>
                <w:iCs/>
                <w:color w:val="B2A1C7" w:themeColor="accent4" w:themeTint="99"/>
                <w:sz w:val="18"/>
                <w:szCs w:val="18"/>
              </w:rPr>
              <w:t>агентства</w:t>
            </w:r>
          </w:p>
          <w:p w14:paraId="6B7CE70B" w14:textId="77777777" w:rsidR="00E96AE1" w:rsidRPr="00CC47D2" w:rsidRDefault="00E96AE1" w:rsidP="00E96AE1">
            <w:pPr>
              <w:rPr>
                <w:rFonts w:ascii="Arial" w:hAnsi="Arial" w:cs="Arial"/>
                <w:bCs/>
                <w:iCs/>
                <w:color w:val="B2A1C7" w:themeColor="accent4" w:themeTint="99"/>
                <w:sz w:val="18"/>
                <w:szCs w:val="18"/>
              </w:rPr>
            </w:pPr>
          </w:p>
        </w:tc>
      </w:tr>
      <w:tr w:rsidR="00E96AE1" w:rsidRPr="00C02EA2" w14:paraId="33F069FE" w14:textId="77777777" w:rsidTr="002C592D">
        <w:trPr>
          <w:trHeight w:val="544"/>
        </w:trPr>
        <w:tc>
          <w:tcPr>
            <w:tcW w:w="4672" w:type="dxa"/>
          </w:tcPr>
          <w:p w14:paraId="222BDB4F" w14:textId="6F7D1018" w:rsidR="00E96AE1" w:rsidRPr="002C592D" w:rsidRDefault="00E96AE1" w:rsidP="00E96AE1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Клиент</w:t>
            </w:r>
          </w:p>
        </w:tc>
        <w:tc>
          <w:tcPr>
            <w:tcW w:w="4673" w:type="dxa"/>
          </w:tcPr>
          <w:p w14:paraId="2BDF513F" w14:textId="77777777" w:rsidR="00E96AE1" w:rsidRPr="00CC47D2" w:rsidRDefault="00E96AE1" w:rsidP="00E96AE1">
            <w:pPr>
              <w:rPr>
                <w:rFonts w:ascii="Arial" w:hAnsi="Arial" w:cs="Arial"/>
                <w:bCs/>
                <w:iCs/>
                <w:color w:val="B2A1C7" w:themeColor="accent4" w:themeTint="99"/>
                <w:sz w:val="18"/>
                <w:szCs w:val="18"/>
              </w:rPr>
            </w:pPr>
            <w:r w:rsidRPr="00CC47D2">
              <w:rPr>
                <w:rFonts w:ascii="Arial" w:hAnsi="Arial" w:cs="Arial"/>
                <w:bCs/>
                <w:iCs/>
                <w:color w:val="B2A1C7" w:themeColor="accent4" w:themeTint="99"/>
                <w:sz w:val="18"/>
                <w:szCs w:val="18"/>
              </w:rPr>
              <w:t xml:space="preserve">Название </w:t>
            </w:r>
            <w:r>
              <w:rPr>
                <w:rFonts w:ascii="Arial" w:hAnsi="Arial" w:cs="Arial"/>
                <w:bCs/>
                <w:iCs/>
                <w:color w:val="B2A1C7" w:themeColor="accent4" w:themeTint="99"/>
                <w:sz w:val="18"/>
                <w:szCs w:val="18"/>
              </w:rPr>
              <w:t>рекламодателя</w:t>
            </w:r>
          </w:p>
          <w:p w14:paraId="078928D7" w14:textId="77777777" w:rsidR="00E96AE1" w:rsidRPr="00CC47D2" w:rsidRDefault="00E96AE1" w:rsidP="00E96AE1">
            <w:pP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</w:p>
        </w:tc>
      </w:tr>
      <w:tr w:rsidR="00E96AE1" w:rsidRPr="00C02EA2" w14:paraId="31B131B1" w14:textId="77777777" w:rsidTr="002C592D">
        <w:trPr>
          <w:trHeight w:val="544"/>
        </w:trPr>
        <w:tc>
          <w:tcPr>
            <w:tcW w:w="4672" w:type="dxa"/>
          </w:tcPr>
          <w:p w14:paraId="6D919507" w14:textId="7A2134BE" w:rsidR="00E96AE1" w:rsidRPr="007C62A8" w:rsidRDefault="00E96AE1" w:rsidP="00E96AE1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2C592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Цели/задачи РК</w:t>
            </w:r>
          </w:p>
        </w:tc>
        <w:tc>
          <w:tcPr>
            <w:tcW w:w="4673" w:type="dxa"/>
          </w:tcPr>
          <w:p w14:paraId="050F2954" w14:textId="6C5130E0" w:rsidR="00E96AE1" w:rsidRPr="00CC47D2" w:rsidRDefault="00E96AE1" w:rsidP="00E96AE1">
            <w:pP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r w:rsidRPr="00CC47D2"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  <w:t>Указать через запятую</w:t>
            </w:r>
          </w:p>
        </w:tc>
      </w:tr>
      <w:tr w:rsidR="00E96AE1" w:rsidRPr="00C02EA2" w14:paraId="5CC92FF6" w14:textId="77777777" w:rsidTr="00F22DD1">
        <w:trPr>
          <w:trHeight w:val="558"/>
        </w:trPr>
        <w:tc>
          <w:tcPr>
            <w:tcW w:w="4672" w:type="dxa"/>
          </w:tcPr>
          <w:p w14:paraId="65FAEB69" w14:textId="6C1905A1" w:rsidR="00E96AE1" w:rsidRPr="002C592D" w:rsidRDefault="00E96AE1" w:rsidP="00E96AE1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Целевая аудитория</w:t>
            </w:r>
          </w:p>
        </w:tc>
        <w:tc>
          <w:tcPr>
            <w:tcW w:w="4673" w:type="dxa"/>
          </w:tcPr>
          <w:p w14:paraId="66260CE2" w14:textId="3CF612A4" w:rsidR="00E96AE1" w:rsidRPr="00CC47D2" w:rsidRDefault="00E96AE1" w:rsidP="00E96AE1">
            <w:pP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  <w:t>Соц</w:t>
            </w:r>
            <w:proofErr w:type="spellEnd"/>
            <w: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  <w:t>-дем., интересы</w:t>
            </w:r>
          </w:p>
        </w:tc>
      </w:tr>
      <w:tr w:rsidR="00E96AE1" w:rsidRPr="00C02EA2" w14:paraId="556EDDEF" w14:textId="77777777" w:rsidTr="00F22DD1">
        <w:trPr>
          <w:trHeight w:val="553"/>
        </w:trPr>
        <w:tc>
          <w:tcPr>
            <w:tcW w:w="4672" w:type="dxa"/>
          </w:tcPr>
          <w:p w14:paraId="75CC1349" w14:textId="226AFC65" w:rsidR="00E96AE1" w:rsidRPr="007C62A8" w:rsidRDefault="00E96AE1" w:rsidP="00E96AE1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7C62A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География</w:t>
            </w:r>
          </w:p>
        </w:tc>
        <w:tc>
          <w:tcPr>
            <w:tcW w:w="4673" w:type="dxa"/>
          </w:tcPr>
          <w:p w14:paraId="310CDC5E" w14:textId="50B98B41" w:rsidR="00E96AE1" w:rsidRPr="00CC47D2" w:rsidRDefault="00E96AE1" w:rsidP="00E96AE1">
            <w:pP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r w:rsidRPr="00CC47D2"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  <w:t>Указать через запятую</w:t>
            </w:r>
          </w:p>
        </w:tc>
      </w:tr>
      <w:tr w:rsidR="00E96AE1" w:rsidRPr="00C02EA2" w14:paraId="207C54D1" w14:textId="77777777" w:rsidTr="00F22DD1">
        <w:trPr>
          <w:trHeight w:val="561"/>
        </w:trPr>
        <w:tc>
          <w:tcPr>
            <w:tcW w:w="4672" w:type="dxa"/>
          </w:tcPr>
          <w:p w14:paraId="19450739" w14:textId="1BEEAE9A" w:rsidR="00E96AE1" w:rsidRPr="002C592D" w:rsidRDefault="00E96AE1" w:rsidP="00E96AE1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en-US"/>
              </w:rPr>
              <w:t>KPI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рекламной кампании</w:t>
            </w:r>
          </w:p>
        </w:tc>
        <w:tc>
          <w:tcPr>
            <w:tcW w:w="4673" w:type="dxa"/>
          </w:tcPr>
          <w:p w14:paraId="0832D0AE" w14:textId="74F2CF98" w:rsidR="00E96AE1" w:rsidRPr="00CC47D2" w:rsidRDefault="00E96AE1" w:rsidP="00E96AE1">
            <w:pP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r w:rsidRPr="00CC47D2"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  <w:t>Указать через запятую</w:t>
            </w:r>
          </w:p>
        </w:tc>
      </w:tr>
      <w:tr w:rsidR="00E96AE1" w:rsidRPr="00C02EA2" w14:paraId="7CF097F7" w14:textId="77777777" w:rsidTr="00F22DD1">
        <w:trPr>
          <w:trHeight w:val="554"/>
        </w:trPr>
        <w:tc>
          <w:tcPr>
            <w:tcW w:w="4672" w:type="dxa"/>
          </w:tcPr>
          <w:p w14:paraId="5CCE92D7" w14:textId="7E40C551" w:rsidR="00E96AE1" w:rsidRPr="007C62A8" w:rsidRDefault="00E96AE1" w:rsidP="00E96AE1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7C62A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Период рекламной кампании</w:t>
            </w:r>
          </w:p>
        </w:tc>
        <w:tc>
          <w:tcPr>
            <w:tcW w:w="4673" w:type="dxa"/>
          </w:tcPr>
          <w:p w14:paraId="7BE435CB" w14:textId="6D98316C" w:rsidR="00E96AE1" w:rsidRPr="00CC47D2" w:rsidRDefault="00E96AE1" w:rsidP="00E96AE1">
            <w:pP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r w:rsidRPr="00CC47D2"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  <w:t>00.00.0000-00.00.0000</w:t>
            </w:r>
          </w:p>
        </w:tc>
      </w:tr>
      <w:tr w:rsidR="00E96AE1" w:rsidRPr="00C02EA2" w14:paraId="1D2E0219" w14:textId="77777777" w:rsidTr="00F22DD1">
        <w:trPr>
          <w:trHeight w:val="554"/>
        </w:trPr>
        <w:tc>
          <w:tcPr>
            <w:tcW w:w="4672" w:type="dxa"/>
          </w:tcPr>
          <w:p w14:paraId="01C137D3" w14:textId="47797D64" w:rsidR="00E96AE1" w:rsidRPr="007C62A8" w:rsidRDefault="00E96AE1" w:rsidP="00E96AE1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7C62A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Бюджет до НДС</w:t>
            </w:r>
          </w:p>
        </w:tc>
        <w:tc>
          <w:tcPr>
            <w:tcW w:w="4673" w:type="dxa"/>
          </w:tcPr>
          <w:p w14:paraId="6C8749FB" w14:textId="3E865FAC" w:rsidR="00E96AE1" w:rsidRPr="00CC47D2" w:rsidRDefault="00E96AE1" w:rsidP="00E96AE1">
            <w:pP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r w:rsidRPr="00CC47D2"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  <w:t>000 000 000 р. 00 коп.</w:t>
            </w:r>
          </w:p>
        </w:tc>
      </w:tr>
      <w:tr w:rsidR="00E96AE1" w:rsidRPr="00C02EA2" w14:paraId="11190556" w14:textId="77777777" w:rsidTr="002C592D">
        <w:trPr>
          <w:trHeight w:val="491"/>
        </w:trPr>
        <w:tc>
          <w:tcPr>
            <w:tcW w:w="4672" w:type="dxa"/>
          </w:tcPr>
          <w:p w14:paraId="3502DC3D" w14:textId="12961DA5" w:rsidR="00E96AE1" w:rsidRPr="007C62A8" w:rsidRDefault="00E96AE1" w:rsidP="00E96AE1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Форматы</w:t>
            </w:r>
            <w:r w:rsidRPr="007C62A8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4673" w:type="dxa"/>
          </w:tcPr>
          <w:p w14:paraId="49C7CD3A" w14:textId="0C1D2F62" w:rsidR="00E96AE1" w:rsidRPr="00CC47D2" w:rsidRDefault="00E96AE1" w:rsidP="00E96AE1">
            <w:pP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  <w:t>Баннеры/видео</w:t>
            </w:r>
          </w:p>
        </w:tc>
      </w:tr>
      <w:tr w:rsidR="00E96AE1" w:rsidRPr="00C02EA2" w14:paraId="5A2A11CB" w14:textId="77777777" w:rsidTr="002C592D">
        <w:trPr>
          <w:trHeight w:val="541"/>
        </w:trPr>
        <w:tc>
          <w:tcPr>
            <w:tcW w:w="4672" w:type="dxa"/>
          </w:tcPr>
          <w:p w14:paraId="497C1492" w14:textId="20D11FF1" w:rsidR="00E96AE1" w:rsidRDefault="00E96AE1" w:rsidP="00E96AE1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Верификатор</w:t>
            </w:r>
          </w:p>
        </w:tc>
        <w:tc>
          <w:tcPr>
            <w:tcW w:w="4673" w:type="dxa"/>
          </w:tcPr>
          <w:p w14:paraId="382E100A" w14:textId="4B95C20B" w:rsidR="00E96AE1" w:rsidRDefault="00E96AE1" w:rsidP="00E96AE1">
            <w:pP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B2A1C7" w:themeColor="accent4" w:themeTint="99"/>
                <w:sz w:val="18"/>
                <w:szCs w:val="18"/>
              </w:rPr>
              <w:t>Указать использование каких верификаторов планируется в размещении</w:t>
            </w:r>
          </w:p>
        </w:tc>
      </w:tr>
    </w:tbl>
    <w:p w14:paraId="291A7D3E" w14:textId="77777777" w:rsidR="00C02EA2" w:rsidRPr="00051577" w:rsidRDefault="00C02EA2" w:rsidP="002C592D">
      <w:pPr>
        <w:jc w:val="center"/>
        <w:rPr>
          <w:rFonts w:ascii="Arial" w:eastAsia="Arial" w:hAnsi="Arial" w:cs="Arial"/>
          <w:sz w:val="20"/>
          <w:szCs w:val="20"/>
        </w:rPr>
      </w:pPr>
    </w:p>
    <w:sectPr w:rsidR="00C02EA2" w:rsidRPr="00051577">
      <w:headerReference w:type="default" r:id="rId7"/>
      <w:pgSz w:w="11906" w:h="16838"/>
      <w:pgMar w:top="1134" w:right="850" w:bottom="1134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5A0E" w14:textId="77777777" w:rsidR="000B29F1" w:rsidRDefault="000B29F1">
      <w:pPr>
        <w:spacing w:after="0" w:line="240" w:lineRule="auto"/>
      </w:pPr>
      <w:r>
        <w:separator/>
      </w:r>
    </w:p>
  </w:endnote>
  <w:endnote w:type="continuationSeparator" w:id="0">
    <w:p w14:paraId="6E8AB3CC" w14:textId="77777777" w:rsidR="000B29F1" w:rsidRDefault="000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0F38" w14:textId="77777777" w:rsidR="000B29F1" w:rsidRDefault="000B29F1">
      <w:pPr>
        <w:spacing w:after="0" w:line="240" w:lineRule="auto"/>
      </w:pPr>
      <w:r>
        <w:separator/>
      </w:r>
    </w:p>
  </w:footnote>
  <w:footnote w:type="continuationSeparator" w:id="0">
    <w:p w14:paraId="42F8723A" w14:textId="77777777" w:rsidR="000B29F1" w:rsidRDefault="000B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1A38" w14:textId="77777777" w:rsidR="00462BC7" w:rsidRDefault="00462BC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a5"/>
      <w:tblW w:w="11341" w:type="dxa"/>
      <w:tblInd w:w="-1423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7944"/>
      <w:gridCol w:w="3397"/>
    </w:tblGrid>
    <w:tr w:rsidR="00462BC7" w14:paraId="794799B0" w14:textId="77777777" w:rsidTr="00D71ED6">
      <w:tc>
        <w:tcPr>
          <w:tcW w:w="7944" w:type="dxa"/>
          <w:vAlign w:val="center"/>
        </w:tcPr>
        <w:p w14:paraId="542EB0A2" w14:textId="0CD72E77" w:rsidR="002C592D" w:rsidRPr="002C592D" w:rsidRDefault="00D71ED6" w:rsidP="00D71E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noProof/>
            </w:rPr>
          </w:pPr>
          <w:r>
            <w:rPr>
              <w:rFonts w:ascii="Arial" w:eastAsia="Arial" w:hAnsi="Arial" w:cs="Arial"/>
              <w:color w:val="9F9EA7"/>
              <w:sz w:val="16"/>
              <w:szCs w:val="16"/>
            </w:rPr>
            <w:t xml:space="preserve">    </w:t>
          </w:r>
          <w:r w:rsidR="00AB24D2">
            <w:rPr>
              <w:rFonts w:ascii="Arial" w:eastAsia="Arial" w:hAnsi="Arial" w:cs="Arial"/>
              <w:noProof/>
              <w:color w:val="9F9EA7"/>
              <w:sz w:val="16"/>
              <w:szCs w:val="16"/>
            </w:rPr>
            <w:drawing>
              <wp:inline distT="0" distB="0" distL="0" distR="0" wp14:anchorId="75CBD2FB" wp14:editId="6CDA6C39">
                <wp:extent cx="476250" cy="450850"/>
                <wp:effectExtent l="0" t="0" r="0" b="635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 rotWithShape="1">
                        <a:blip r:embed="rId1"/>
                        <a:srcRect r="72097" b="2606"/>
                        <a:stretch/>
                      </pic:blipFill>
                      <pic:spPr bwMode="auto">
                        <a:xfrm>
                          <a:off x="0" y="0"/>
                          <a:ext cx="498965" cy="4723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051577">
            <w:rPr>
              <w:rFonts w:ascii="Arial" w:eastAsia="Arial" w:hAnsi="Arial" w:cs="Arial"/>
              <w:color w:val="9F9EA7"/>
              <w:sz w:val="16"/>
              <w:szCs w:val="16"/>
            </w:rPr>
            <w:t xml:space="preserve">  </w:t>
          </w:r>
        </w:p>
      </w:tc>
      <w:tc>
        <w:tcPr>
          <w:tcW w:w="3397" w:type="dxa"/>
          <w:vAlign w:val="center"/>
        </w:tcPr>
        <w:p w14:paraId="3272CDA2" w14:textId="7B9FDBF9" w:rsidR="00462BC7" w:rsidRDefault="00462BC7" w:rsidP="00D71E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rFonts w:ascii="Arial" w:eastAsia="Arial" w:hAnsi="Arial" w:cs="Arial"/>
              <w:color w:val="9F9EA7"/>
              <w:sz w:val="16"/>
              <w:szCs w:val="16"/>
            </w:rPr>
          </w:pPr>
        </w:p>
      </w:tc>
    </w:tr>
  </w:tbl>
  <w:p w14:paraId="4ADFECF9" w14:textId="77777777" w:rsidR="00462BC7" w:rsidRDefault="00462BC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Arial" w:eastAsia="Arial" w:hAnsi="Arial" w:cs="Arial"/>
        <w:color w:val="9F9EA7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F29"/>
    <w:multiLevelType w:val="hybridMultilevel"/>
    <w:tmpl w:val="1B0E6E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C7"/>
    <w:rsid w:val="00051577"/>
    <w:rsid w:val="000B29F1"/>
    <w:rsid w:val="0019069E"/>
    <w:rsid w:val="001E79AD"/>
    <w:rsid w:val="002179BA"/>
    <w:rsid w:val="002B1976"/>
    <w:rsid w:val="002C592D"/>
    <w:rsid w:val="003925F3"/>
    <w:rsid w:val="003A1922"/>
    <w:rsid w:val="003B1883"/>
    <w:rsid w:val="00462BC7"/>
    <w:rsid w:val="004A2782"/>
    <w:rsid w:val="00564441"/>
    <w:rsid w:val="005967A8"/>
    <w:rsid w:val="00665565"/>
    <w:rsid w:val="007C62A8"/>
    <w:rsid w:val="007D43B4"/>
    <w:rsid w:val="00885E69"/>
    <w:rsid w:val="00AB24D2"/>
    <w:rsid w:val="00BD0823"/>
    <w:rsid w:val="00C02EA2"/>
    <w:rsid w:val="00C35964"/>
    <w:rsid w:val="00CA0F8E"/>
    <w:rsid w:val="00CC47D2"/>
    <w:rsid w:val="00D71ED6"/>
    <w:rsid w:val="00D966E9"/>
    <w:rsid w:val="00DA6BED"/>
    <w:rsid w:val="00E40B03"/>
    <w:rsid w:val="00E96AE1"/>
    <w:rsid w:val="00F22DD1"/>
    <w:rsid w:val="00F2569C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EDBD"/>
  <w15:docId w15:val="{7964F5B9-4AD7-4A1C-9C2F-416BD8E0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39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25F3"/>
  </w:style>
  <w:style w:type="paragraph" w:styleId="a8">
    <w:name w:val="footer"/>
    <w:basedOn w:val="a"/>
    <w:link w:val="a9"/>
    <w:uiPriority w:val="99"/>
    <w:unhideWhenUsed/>
    <w:rsid w:val="0039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25F3"/>
  </w:style>
  <w:style w:type="paragraph" w:styleId="aa">
    <w:name w:val="List Paragraph"/>
    <w:basedOn w:val="a"/>
    <w:uiPriority w:val="34"/>
    <w:qFormat/>
    <w:rsid w:val="00FA6A0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A2782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4A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a.oleneva</dc:creator>
  <cp:lastModifiedBy>Екатерина Злобина</cp:lastModifiedBy>
  <cp:revision>6</cp:revision>
  <dcterms:created xsi:type="dcterms:W3CDTF">2022-02-10T12:28:00Z</dcterms:created>
  <dcterms:modified xsi:type="dcterms:W3CDTF">2022-02-10T12:36:00Z</dcterms:modified>
</cp:coreProperties>
</file>